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40" w:rsidRDefault="00E949A9" w:rsidP="00B42040">
      <w:pPr>
        <w:jc w:val="center"/>
        <w:rPr>
          <w:sz w:val="22"/>
          <w:szCs w:val="22"/>
        </w:rPr>
      </w:pPr>
      <w:r w:rsidRPr="006B7701">
        <w:rPr>
          <w:noProof/>
          <w:sz w:val="22"/>
          <w:szCs w:val="22"/>
        </w:rPr>
        <w:drawing>
          <wp:inline distT="0" distB="0" distL="0" distR="0">
            <wp:extent cx="1564640" cy="589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40" w:rsidRDefault="00B42040" w:rsidP="00B42040">
      <w:pPr>
        <w:jc w:val="center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B42040" w:rsidRPr="00A011E3" w:rsidRDefault="00DC02CE" w:rsidP="00B42040">
      <w:pPr>
        <w:jc w:val="both"/>
        <w:rPr>
          <w:sz w:val="22"/>
          <w:szCs w:val="22"/>
        </w:rPr>
      </w:pPr>
      <w:r w:rsidRPr="00A011E3">
        <w:rPr>
          <w:sz w:val="22"/>
          <w:szCs w:val="22"/>
        </w:rPr>
        <w:t>L'Office national des forêts (ONF),</w:t>
      </w:r>
      <w:r w:rsidR="009A0F88" w:rsidRPr="00A011E3">
        <w:rPr>
          <w:sz w:val="22"/>
          <w:szCs w:val="22"/>
        </w:rPr>
        <w:t xml:space="preserve"> important</w:t>
      </w:r>
      <w:r w:rsidRPr="00A011E3">
        <w:rPr>
          <w:sz w:val="22"/>
          <w:szCs w:val="22"/>
        </w:rPr>
        <w:t xml:space="preserve"> Etablissement Public Industriel et Commercial</w:t>
      </w:r>
      <w:r w:rsidR="00B42040" w:rsidRPr="00A011E3">
        <w:rPr>
          <w:sz w:val="22"/>
          <w:szCs w:val="22"/>
        </w:rPr>
        <w:t xml:space="preserve"> de 9 000 personnes</w:t>
      </w:r>
      <w:r w:rsidRPr="00A011E3">
        <w:rPr>
          <w:sz w:val="22"/>
          <w:szCs w:val="22"/>
        </w:rPr>
        <w:t xml:space="preserve">, assure la gestion durable de près de 10 millions d’ha de forêts publiques. </w:t>
      </w:r>
    </w:p>
    <w:p w:rsidR="00B42040" w:rsidRPr="00A011E3" w:rsidRDefault="00A011E3" w:rsidP="00B42040">
      <w:pPr>
        <w:jc w:val="both"/>
        <w:rPr>
          <w:sz w:val="22"/>
          <w:szCs w:val="22"/>
        </w:rPr>
      </w:pPr>
      <w:r w:rsidRPr="00A011E3">
        <w:rPr>
          <w:sz w:val="22"/>
          <w:szCs w:val="22"/>
        </w:rPr>
        <w:t>L</w:t>
      </w:r>
      <w:r w:rsidR="00DC02CE" w:rsidRPr="00A011E3">
        <w:rPr>
          <w:sz w:val="22"/>
          <w:szCs w:val="22"/>
        </w:rPr>
        <w:t>’ONF</w:t>
      </w:r>
      <w:r w:rsidR="00B42040" w:rsidRPr="00A011E3">
        <w:rPr>
          <w:sz w:val="22"/>
          <w:szCs w:val="22"/>
        </w:rPr>
        <w:t xml:space="preserve"> mobilise </w:t>
      </w:r>
      <w:r w:rsidR="00DC02CE" w:rsidRPr="00A011E3">
        <w:rPr>
          <w:sz w:val="22"/>
          <w:szCs w:val="22"/>
        </w:rPr>
        <w:t>40% de l’approvisionnement en bois utilisés par la filière</w:t>
      </w:r>
      <w:r w:rsidRPr="00A011E3">
        <w:rPr>
          <w:sz w:val="22"/>
          <w:szCs w:val="22"/>
        </w:rPr>
        <w:t xml:space="preserve"> bois Française</w:t>
      </w:r>
      <w:r w:rsidR="00DC02CE" w:rsidRPr="00A011E3">
        <w:rPr>
          <w:sz w:val="22"/>
          <w:szCs w:val="22"/>
        </w:rPr>
        <w:t xml:space="preserve"> (450.000 emplois).</w:t>
      </w:r>
    </w:p>
    <w:p w:rsidR="00DC02CE" w:rsidRDefault="00B42040" w:rsidP="00B42040">
      <w:pPr>
        <w:jc w:val="both"/>
        <w:rPr>
          <w:sz w:val="22"/>
          <w:szCs w:val="22"/>
        </w:rPr>
      </w:pPr>
      <w:r w:rsidRPr="00A011E3">
        <w:rPr>
          <w:sz w:val="22"/>
          <w:szCs w:val="22"/>
        </w:rPr>
        <w:t>L</w:t>
      </w:r>
      <w:r w:rsidR="00DC02CE" w:rsidRPr="00A011E3">
        <w:rPr>
          <w:sz w:val="22"/>
          <w:szCs w:val="22"/>
        </w:rPr>
        <w:t xml:space="preserve">’ONF poursuit son développement en recrutant en CDI </w:t>
      </w:r>
      <w:r w:rsidRPr="00A011E3">
        <w:rPr>
          <w:sz w:val="22"/>
          <w:szCs w:val="22"/>
        </w:rPr>
        <w:t xml:space="preserve">un </w:t>
      </w:r>
      <w:r w:rsidR="00A525D8">
        <w:rPr>
          <w:b/>
          <w:sz w:val="22"/>
          <w:szCs w:val="22"/>
        </w:rPr>
        <w:t>Expert fonctionnel commercial Bois</w:t>
      </w:r>
      <w:r w:rsidRPr="00A011E3">
        <w:rPr>
          <w:sz w:val="22"/>
          <w:szCs w:val="22"/>
        </w:rPr>
        <w:t xml:space="preserve"> pour sa Direction économique et financière et des systèmes d’information (DEFSI).</w:t>
      </w:r>
    </w:p>
    <w:p w:rsidR="00ED4BD5" w:rsidRDefault="00ED4BD5" w:rsidP="00B42040">
      <w:pPr>
        <w:jc w:val="both"/>
        <w:rPr>
          <w:sz w:val="22"/>
          <w:szCs w:val="22"/>
        </w:rPr>
      </w:pPr>
    </w:p>
    <w:p w:rsidR="00ED4BD5" w:rsidRDefault="00ED4BD5" w:rsidP="00ED4BD5">
      <w:pPr>
        <w:jc w:val="both"/>
        <w:rPr>
          <w:sz w:val="22"/>
          <w:szCs w:val="22"/>
        </w:rPr>
      </w:pPr>
      <w:r>
        <w:rPr>
          <w:rFonts w:cs="Arial"/>
          <w:sz w:val="22"/>
          <w:szCs w:val="21"/>
        </w:rPr>
        <w:t xml:space="preserve">Au sein de cette direction, le département Solutions Métiers (DSM) est </w:t>
      </w:r>
      <w:r w:rsidRPr="00735482">
        <w:rPr>
          <w:sz w:val="22"/>
          <w:szCs w:val="22"/>
        </w:rPr>
        <w:t>responsable de l’évolution du système d’in</w:t>
      </w:r>
      <w:r>
        <w:rPr>
          <w:sz w:val="22"/>
          <w:szCs w:val="22"/>
        </w:rPr>
        <w:t>formation et de sa maintenance. Il anime les maîtrises d’ouvrage et</w:t>
      </w:r>
      <w:r w:rsidRPr="00735482">
        <w:rPr>
          <w:sz w:val="22"/>
          <w:szCs w:val="22"/>
        </w:rPr>
        <w:t xml:space="preserve"> participe au déploiement des projets auprès des directions territoriales.</w:t>
      </w:r>
    </w:p>
    <w:p w:rsidR="00ED4BD5" w:rsidRDefault="00ED4BD5" w:rsidP="00B42040">
      <w:pPr>
        <w:jc w:val="both"/>
        <w:rPr>
          <w:sz w:val="22"/>
          <w:szCs w:val="22"/>
        </w:rPr>
      </w:pPr>
    </w:p>
    <w:p w:rsidR="00ED4BD5" w:rsidRDefault="00ED4BD5" w:rsidP="00ED4B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Directement r</w:t>
      </w:r>
      <w:r w:rsidRPr="00ED4BD5">
        <w:rPr>
          <w:sz w:val="22"/>
          <w:szCs w:val="22"/>
        </w:rPr>
        <w:t>attaché au pôle transverse</w:t>
      </w:r>
      <w:r>
        <w:rPr>
          <w:sz w:val="22"/>
          <w:szCs w:val="22"/>
        </w:rPr>
        <w:t xml:space="preserve"> de DSM</w:t>
      </w:r>
      <w:r w:rsidRPr="00ED4BD5">
        <w:rPr>
          <w:sz w:val="22"/>
          <w:szCs w:val="22"/>
        </w:rPr>
        <w:t xml:space="preserve">, </w:t>
      </w:r>
      <w:r w:rsidRPr="00ED4BD5">
        <w:rPr>
          <w:color w:val="000000"/>
          <w:sz w:val="22"/>
          <w:szCs w:val="22"/>
        </w:rPr>
        <w:t>auprès du pilote fonctionnel Commercial-bois</w:t>
      </w:r>
      <w:r>
        <w:rPr>
          <w:color w:val="000000"/>
          <w:sz w:val="22"/>
          <w:szCs w:val="22"/>
        </w:rPr>
        <w:t>,</w:t>
      </w:r>
      <w:r w:rsidRPr="00ED4BD5">
        <w:rPr>
          <w:sz w:val="22"/>
          <w:szCs w:val="22"/>
        </w:rPr>
        <w:t xml:space="preserve"> </w:t>
      </w:r>
      <w:r>
        <w:rPr>
          <w:sz w:val="22"/>
          <w:szCs w:val="22"/>
        </w:rPr>
        <w:t>vous vous investissez</w:t>
      </w:r>
      <w:r w:rsidRPr="00ED4BD5">
        <w:rPr>
          <w:sz w:val="22"/>
          <w:szCs w:val="22"/>
        </w:rPr>
        <w:t xml:space="preserve"> dans la conception puis le déploiement des modules de gestion de la vente et de la production (comprenant</w:t>
      </w:r>
      <w:r>
        <w:rPr>
          <w:sz w:val="22"/>
          <w:szCs w:val="22"/>
        </w:rPr>
        <w:t xml:space="preserve"> les</w:t>
      </w:r>
      <w:r w:rsidRPr="00ED4BD5">
        <w:rPr>
          <w:sz w:val="22"/>
          <w:szCs w:val="22"/>
        </w:rPr>
        <w:t xml:space="preserve"> solutions mobiles). </w:t>
      </w:r>
    </w:p>
    <w:p w:rsidR="0061408A" w:rsidRDefault="00ED4BD5" w:rsidP="00ED4BD5">
      <w:pPr>
        <w:jc w:val="both"/>
        <w:rPr>
          <w:sz w:val="22"/>
          <w:szCs w:val="22"/>
        </w:rPr>
      </w:pPr>
      <w:r>
        <w:rPr>
          <w:sz w:val="22"/>
          <w:szCs w:val="22"/>
        </w:rPr>
        <w:t>Vous participez</w:t>
      </w:r>
      <w:r w:rsidRPr="00ED4BD5">
        <w:rPr>
          <w:sz w:val="22"/>
          <w:szCs w:val="22"/>
        </w:rPr>
        <w:t xml:space="preserve"> à la mise en place de la maintenance corrective et évolutive des composants déployés, et lien avec les utilisateurs clés, les représentants du métier, le support aux utilisateurs.</w:t>
      </w:r>
      <w:r>
        <w:rPr>
          <w:sz w:val="22"/>
          <w:szCs w:val="22"/>
        </w:rPr>
        <w:t xml:space="preserve"> Vous dispensez</w:t>
      </w:r>
      <w:r w:rsidRPr="00ED4BD5">
        <w:rPr>
          <w:sz w:val="22"/>
          <w:szCs w:val="22"/>
        </w:rPr>
        <w:t xml:space="preserve"> les formati</w:t>
      </w:r>
      <w:r>
        <w:rPr>
          <w:sz w:val="22"/>
          <w:szCs w:val="22"/>
        </w:rPr>
        <w:t>ons auprès des utilisateurs</w:t>
      </w:r>
    </w:p>
    <w:p w:rsidR="00AA2A74" w:rsidRDefault="00AA2A74" w:rsidP="00ED4BD5">
      <w:pPr>
        <w:jc w:val="both"/>
        <w:rPr>
          <w:sz w:val="22"/>
          <w:szCs w:val="22"/>
        </w:rPr>
      </w:pPr>
    </w:p>
    <w:p w:rsidR="00AA2A74" w:rsidRDefault="00AA2A74" w:rsidP="00ED4B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formation ingénieur ou </w:t>
      </w:r>
      <w:r w:rsidRPr="00AA2A74">
        <w:rPr>
          <w:sz w:val="22"/>
          <w:szCs w:val="22"/>
        </w:rPr>
        <w:t>MIAGE, vous bénéficiez d’une première expérience réussie comme ingénieur support ou analys</w:t>
      </w:r>
      <w:r>
        <w:rPr>
          <w:sz w:val="22"/>
          <w:szCs w:val="22"/>
        </w:rPr>
        <w:t>te en AMOA.</w:t>
      </w:r>
      <w:r w:rsidRPr="00AA2A74">
        <w:rPr>
          <w:sz w:val="22"/>
          <w:szCs w:val="22"/>
        </w:rPr>
        <w:t xml:space="preserve"> </w:t>
      </w:r>
      <w:r w:rsidR="00EB03F7">
        <w:rPr>
          <w:sz w:val="22"/>
          <w:szCs w:val="22"/>
        </w:rPr>
        <w:t>Vous possédez</w:t>
      </w:r>
      <w:r>
        <w:rPr>
          <w:sz w:val="22"/>
          <w:szCs w:val="22"/>
        </w:rPr>
        <w:t> :</w:t>
      </w:r>
    </w:p>
    <w:p w:rsidR="00AA2A74" w:rsidRDefault="00EB03F7" w:rsidP="00AA2A74">
      <w:pPr>
        <w:pStyle w:val="Paragraphedeliste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L’a</w:t>
      </w:r>
      <w:r w:rsidR="00AA2A74" w:rsidRPr="00AA2A74">
        <w:rPr>
          <w:sz w:val="22"/>
          <w:szCs w:val="22"/>
        </w:rPr>
        <w:t>ptitude à appréhender rapidement un contexte métier et technico-fonctionnel exigeant dans le cadre d’un déploiement applicatif d’envergure.</w:t>
      </w:r>
    </w:p>
    <w:p w:rsidR="00AA2A74" w:rsidRDefault="00EB03F7" w:rsidP="00AA2A74">
      <w:pPr>
        <w:pStyle w:val="Paragraphedeliste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La compréhension d’un</w:t>
      </w:r>
      <w:r w:rsidR="00AA2A74" w:rsidRPr="00AA2A74">
        <w:rPr>
          <w:sz w:val="22"/>
          <w:szCs w:val="22"/>
        </w:rPr>
        <w:t xml:space="preserve"> processus de vente : flux produits, relation client, gestion de la facturation.</w:t>
      </w:r>
    </w:p>
    <w:p w:rsidR="00AA2A74" w:rsidRPr="00AA2A74" w:rsidRDefault="00AA2A74" w:rsidP="00AA2A74">
      <w:pPr>
        <w:ind w:left="360"/>
        <w:rPr>
          <w:sz w:val="22"/>
          <w:szCs w:val="22"/>
        </w:rPr>
      </w:pPr>
    </w:p>
    <w:p w:rsidR="00A90DE2" w:rsidRDefault="00F50A92" w:rsidP="00F50A92">
      <w:pPr>
        <w:spacing w:line="20" w:lineRule="atLeast"/>
        <w:ind w:right="-284"/>
        <w:jc w:val="both"/>
        <w:rPr>
          <w:sz w:val="22"/>
          <w:szCs w:val="21"/>
        </w:rPr>
      </w:pPr>
      <w:r>
        <w:rPr>
          <w:sz w:val="22"/>
          <w:szCs w:val="21"/>
        </w:rPr>
        <w:t>Votre esprit d’initiative et vos</w:t>
      </w:r>
      <w:r w:rsidR="00971E6E">
        <w:rPr>
          <w:sz w:val="22"/>
          <w:szCs w:val="21"/>
        </w:rPr>
        <w:t xml:space="preserve"> </w:t>
      </w:r>
      <w:r>
        <w:rPr>
          <w:sz w:val="22"/>
          <w:szCs w:val="21"/>
        </w:rPr>
        <w:t>qualités relationnelles contribueront à votre</w:t>
      </w:r>
      <w:r w:rsidR="00EB03F7">
        <w:rPr>
          <w:sz w:val="22"/>
          <w:szCs w:val="21"/>
        </w:rPr>
        <w:t xml:space="preserve"> réussite dans ce poste de cadre évolutif.</w:t>
      </w:r>
    </w:p>
    <w:p w:rsidR="00F50A92" w:rsidRDefault="00F50A92" w:rsidP="00F50A92">
      <w:pPr>
        <w:spacing w:line="20" w:lineRule="atLeast"/>
        <w:ind w:right="-284"/>
        <w:jc w:val="both"/>
        <w:rPr>
          <w:sz w:val="22"/>
          <w:szCs w:val="21"/>
        </w:rPr>
      </w:pPr>
    </w:p>
    <w:p w:rsidR="00F50A92" w:rsidRDefault="00F50A92" w:rsidP="00F50A92">
      <w:pPr>
        <w:spacing w:line="20" w:lineRule="atLeast"/>
        <w:ind w:right="-28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A noter : </w:t>
      </w:r>
    </w:p>
    <w:p w:rsidR="00F50A92" w:rsidRPr="00F50A92" w:rsidRDefault="00F50A92" w:rsidP="00F50A92">
      <w:pPr>
        <w:pStyle w:val="Paragraphedeliste"/>
        <w:numPr>
          <w:ilvl w:val="0"/>
          <w:numId w:val="22"/>
        </w:numPr>
        <w:spacing w:line="20" w:lineRule="atLeast"/>
        <w:ind w:right="-284"/>
        <w:jc w:val="both"/>
        <w:rPr>
          <w:sz w:val="22"/>
          <w:szCs w:val="22"/>
        </w:rPr>
      </w:pPr>
      <w:r>
        <w:rPr>
          <w:sz w:val="22"/>
          <w:szCs w:val="21"/>
        </w:rPr>
        <w:t>D</w:t>
      </w:r>
      <w:r w:rsidRPr="00F50A92">
        <w:rPr>
          <w:sz w:val="22"/>
          <w:szCs w:val="21"/>
        </w:rPr>
        <w:t>éplacement</w:t>
      </w:r>
      <w:r>
        <w:rPr>
          <w:sz w:val="22"/>
          <w:szCs w:val="21"/>
        </w:rPr>
        <w:t>s</w:t>
      </w:r>
      <w:r w:rsidRPr="00F50A92">
        <w:rPr>
          <w:sz w:val="22"/>
          <w:szCs w:val="21"/>
        </w:rPr>
        <w:t xml:space="preserve"> occasionnels sur la France entière.</w:t>
      </w:r>
    </w:p>
    <w:p w:rsidR="00F50A92" w:rsidRPr="00F50A92" w:rsidRDefault="00F50A92" w:rsidP="00F50A92">
      <w:pPr>
        <w:pStyle w:val="Paragraphedeliste"/>
        <w:numPr>
          <w:ilvl w:val="0"/>
          <w:numId w:val="22"/>
        </w:numPr>
        <w:spacing w:line="20" w:lineRule="atLeast"/>
        <w:ind w:right="-284"/>
        <w:jc w:val="both"/>
        <w:rPr>
          <w:sz w:val="22"/>
          <w:szCs w:val="22"/>
        </w:rPr>
      </w:pPr>
      <w:r>
        <w:rPr>
          <w:sz w:val="22"/>
          <w:szCs w:val="21"/>
        </w:rPr>
        <w:t>Compte tenu de la vacance prochaine du poste, les candidatures doivent nous parvenir avant le 30 septembre 2018.</w:t>
      </w:r>
    </w:p>
    <w:p w:rsidR="00A90DE2" w:rsidRDefault="00A90DE2" w:rsidP="00595164">
      <w:pPr>
        <w:spacing w:line="20" w:lineRule="atLeast"/>
        <w:ind w:left="13" w:right="-284"/>
        <w:jc w:val="both"/>
        <w:rPr>
          <w:sz w:val="22"/>
          <w:szCs w:val="21"/>
        </w:rPr>
      </w:pPr>
    </w:p>
    <w:p w:rsidR="00563815" w:rsidRDefault="00563815" w:rsidP="00563815">
      <w:pPr>
        <w:spacing w:line="20" w:lineRule="atLeast"/>
        <w:ind w:left="13" w:right="-28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Contact : Alfred SOLARI </w:t>
      </w:r>
      <w:hyperlink r:id="rId9" w:history="1">
        <w:r>
          <w:rPr>
            <w:rStyle w:val="Lienhypertexte"/>
            <w:sz w:val="22"/>
            <w:szCs w:val="21"/>
          </w:rPr>
          <w:t>alfred.solari@onf.fr</w:t>
        </w:r>
      </w:hyperlink>
    </w:p>
    <w:p w:rsidR="00085833" w:rsidRPr="006B7701" w:rsidRDefault="00085833" w:rsidP="00A90DE2">
      <w:pPr>
        <w:spacing w:line="20" w:lineRule="atLeast"/>
        <w:ind w:left="13" w:right="-284"/>
        <w:jc w:val="both"/>
        <w:rPr>
          <w:sz w:val="22"/>
          <w:szCs w:val="21"/>
        </w:rPr>
      </w:pPr>
      <w:bookmarkStart w:id="0" w:name="_GoBack"/>
      <w:bookmarkEnd w:id="0"/>
    </w:p>
    <w:sectPr w:rsidR="00085833" w:rsidRPr="006B7701" w:rsidSect="00F108F8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4C" w:rsidRDefault="001D0A4C">
      <w:r>
        <w:separator/>
      </w:r>
    </w:p>
  </w:endnote>
  <w:endnote w:type="continuationSeparator" w:id="0">
    <w:p w:rsidR="001D0A4C" w:rsidRDefault="001D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4C" w:rsidRDefault="001D0A4C">
      <w:r>
        <w:separator/>
      </w:r>
    </w:p>
  </w:footnote>
  <w:footnote w:type="continuationSeparator" w:id="0">
    <w:p w:rsidR="001D0A4C" w:rsidRDefault="001D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40C"/>
    <w:multiLevelType w:val="hybridMultilevel"/>
    <w:tmpl w:val="69BA976A"/>
    <w:lvl w:ilvl="0" w:tplc="CB946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79B"/>
    <w:multiLevelType w:val="hybridMultilevel"/>
    <w:tmpl w:val="98AEF2C8"/>
    <w:lvl w:ilvl="0" w:tplc="59021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BA4"/>
    <w:multiLevelType w:val="hybridMultilevel"/>
    <w:tmpl w:val="2BA0E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210"/>
    <w:multiLevelType w:val="hybridMultilevel"/>
    <w:tmpl w:val="32649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45D3"/>
    <w:multiLevelType w:val="hybridMultilevel"/>
    <w:tmpl w:val="D4EE6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803"/>
    <w:multiLevelType w:val="hybridMultilevel"/>
    <w:tmpl w:val="BED0C54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D33"/>
    <w:multiLevelType w:val="hybridMultilevel"/>
    <w:tmpl w:val="2C56448E"/>
    <w:lvl w:ilvl="0" w:tplc="BA806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78FE"/>
    <w:multiLevelType w:val="hybridMultilevel"/>
    <w:tmpl w:val="D4E4BA10"/>
    <w:lvl w:ilvl="0" w:tplc="65E21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7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6A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6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C0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2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8E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C9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2DB3"/>
    <w:multiLevelType w:val="hybridMultilevel"/>
    <w:tmpl w:val="52DE6050"/>
    <w:lvl w:ilvl="0" w:tplc="4E86F138">
      <w:numFmt w:val="bullet"/>
      <w:lvlText w:val="•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6F5C80B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32F4038F"/>
    <w:multiLevelType w:val="hybridMultilevel"/>
    <w:tmpl w:val="9E162546"/>
    <w:lvl w:ilvl="0" w:tplc="C34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14DB"/>
    <w:multiLevelType w:val="hybridMultilevel"/>
    <w:tmpl w:val="6EA6460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6CF58A0"/>
    <w:multiLevelType w:val="hybridMultilevel"/>
    <w:tmpl w:val="87EE4A28"/>
    <w:lvl w:ilvl="0" w:tplc="06EAA9A4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38F4"/>
    <w:multiLevelType w:val="hybridMultilevel"/>
    <w:tmpl w:val="350C6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356BB"/>
    <w:multiLevelType w:val="hybridMultilevel"/>
    <w:tmpl w:val="02582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1ABD"/>
    <w:multiLevelType w:val="hybridMultilevel"/>
    <w:tmpl w:val="E1681160"/>
    <w:lvl w:ilvl="0" w:tplc="6F5C80BC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5" w15:restartNumberingAfterBreak="0">
    <w:nsid w:val="4B5A71F1"/>
    <w:multiLevelType w:val="hybridMultilevel"/>
    <w:tmpl w:val="ED9ABAE0"/>
    <w:lvl w:ilvl="0" w:tplc="6F5C80BC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6" w15:restartNumberingAfterBreak="0">
    <w:nsid w:val="4FC4596C"/>
    <w:multiLevelType w:val="hybridMultilevel"/>
    <w:tmpl w:val="945E5B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03E56"/>
    <w:multiLevelType w:val="hybridMultilevel"/>
    <w:tmpl w:val="C11E51A6"/>
    <w:lvl w:ilvl="0" w:tplc="6C706794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8" w15:restartNumberingAfterBreak="0">
    <w:nsid w:val="5CF0279A"/>
    <w:multiLevelType w:val="hybridMultilevel"/>
    <w:tmpl w:val="015207C4"/>
    <w:lvl w:ilvl="0" w:tplc="040C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9" w15:restartNumberingAfterBreak="0">
    <w:nsid w:val="61BC4447"/>
    <w:multiLevelType w:val="hybridMultilevel"/>
    <w:tmpl w:val="4EC42D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7CE"/>
    <w:multiLevelType w:val="hybridMultilevel"/>
    <w:tmpl w:val="D1EA7784"/>
    <w:lvl w:ilvl="0" w:tplc="6F5C80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DD76FD2"/>
    <w:multiLevelType w:val="hybridMultilevel"/>
    <w:tmpl w:val="356615EE"/>
    <w:lvl w:ilvl="0" w:tplc="6F5C80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18"/>
  </w:num>
  <w:num w:numId="14">
    <w:abstractNumId w:val="8"/>
  </w:num>
  <w:num w:numId="15">
    <w:abstractNumId w:val="14"/>
  </w:num>
  <w:num w:numId="16">
    <w:abstractNumId w:val="15"/>
  </w:num>
  <w:num w:numId="17">
    <w:abstractNumId w:val="17"/>
  </w:num>
  <w:num w:numId="18">
    <w:abstractNumId w:val="10"/>
  </w:num>
  <w:num w:numId="19">
    <w:abstractNumId w:val="20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C"/>
    <w:rsid w:val="000164C9"/>
    <w:rsid w:val="00017410"/>
    <w:rsid w:val="000315BD"/>
    <w:rsid w:val="000408C0"/>
    <w:rsid w:val="00052894"/>
    <w:rsid w:val="00064E5C"/>
    <w:rsid w:val="000811E6"/>
    <w:rsid w:val="000827FF"/>
    <w:rsid w:val="00085833"/>
    <w:rsid w:val="00087DAD"/>
    <w:rsid w:val="00090E93"/>
    <w:rsid w:val="000A6D39"/>
    <w:rsid w:val="000B520A"/>
    <w:rsid w:val="000B6A39"/>
    <w:rsid w:val="000C1AAF"/>
    <w:rsid w:val="000C3D21"/>
    <w:rsid w:val="000D06D9"/>
    <w:rsid w:val="000D79AD"/>
    <w:rsid w:val="000E184F"/>
    <w:rsid w:val="000F43B5"/>
    <w:rsid w:val="00104FE3"/>
    <w:rsid w:val="00111B0D"/>
    <w:rsid w:val="00116E96"/>
    <w:rsid w:val="00120219"/>
    <w:rsid w:val="00125359"/>
    <w:rsid w:val="00132083"/>
    <w:rsid w:val="00141958"/>
    <w:rsid w:val="001458E2"/>
    <w:rsid w:val="00146AFC"/>
    <w:rsid w:val="00151835"/>
    <w:rsid w:val="00155920"/>
    <w:rsid w:val="00164D81"/>
    <w:rsid w:val="001711D6"/>
    <w:rsid w:val="00176717"/>
    <w:rsid w:val="00182F08"/>
    <w:rsid w:val="001846FB"/>
    <w:rsid w:val="00184BD0"/>
    <w:rsid w:val="00186F75"/>
    <w:rsid w:val="0019533A"/>
    <w:rsid w:val="001A4EAD"/>
    <w:rsid w:val="001A5629"/>
    <w:rsid w:val="001A67D7"/>
    <w:rsid w:val="001A6B18"/>
    <w:rsid w:val="001A730E"/>
    <w:rsid w:val="001B3096"/>
    <w:rsid w:val="001C09D4"/>
    <w:rsid w:val="001C5755"/>
    <w:rsid w:val="001D0A4C"/>
    <w:rsid w:val="001D2A82"/>
    <w:rsid w:val="001D3B1A"/>
    <w:rsid w:val="001D781F"/>
    <w:rsid w:val="001D7BF6"/>
    <w:rsid w:val="001E0EE8"/>
    <w:rsid w:val="001E7FD0"/>
    <w:rsid w:val="001F46EC"/>
    <w:rsid w:val="001F7958"/>
    <w:rsid w:val="00200C23"/>
    <w:rsid w:val="002019AF"/>
    <w:rsid w:val="00205A9C"/>
    <w:rsid w:val="002112BC"/>
    <w:rsid w:val="00212FD3"/>
    <w:rsid w:val="002153F2"/>
    <w:rsid w:val="00227317"/>
    <w:rsid w:val="002308CD"/>
    <w:rsid w:val="00236019"/>
    <w:rsid w:val="00240092"/>
    <w:rsid w:val="00240A42"/>
    <w:rsid w:val="002502E4"/>
    <w:rsid w:val="00252DC8"/>
    <w:rsid w:val="0026102E"/>
    <w:rsid w:val="00264449"/>
    <w:rsid w:val="00266434"/>
    <w:rsid w:val="0026675F"/>
    <w:rsid w:val="002668AB"/>
    <w:rsid w:val="002700D6"/>
    <w:rsid w:val="002756E3"/>
    <w:rsid w:val="00276617"/>
    <w:rsid w:val="00282B12"/>
    <w:rsid w:val="00282DA2"/>
    <w:rsid w:val="00284674"/>
    <w:rsid w:val="002853F8"/>
    <w:rsid w:val="00285696"/>
    <w:rsid w:val="0028599A"/>
    <w:rsid w:val="002878D9"/>
    <w:rsid w:val="00287972"/>
    <w:rsid w:val="002965D6"/>
    <w:rsid w:val="00297939"/>
    <w:rsid w:val="002A09B5"/>
    <w:rsid w:val="002A3B46"/>
    <w:rsid w:val="002A5C75"/>
    <w:rsid w:val="002A606B"/>
    <w:rsid w:val="002A6188"/>
    <w:rsid w:val="002B2A60"/>
    <w:rsid w:val="002B55B3"/>
    <w:rsid w:val="002B6226"/>
    <w:rsid w:val="002C430B"/>
    <w:rsid w:val="002E0042"/>
    <w:rsid w:val="002E0971"/>
    <w:rsid w:val="002E274C"/>
    <w:rsid w:val="002E416F"/>
    <w:rsid w:val="002E52CC"/>
    <w:rsid w:val="002E7B94"/>
    <w:rsid w:val="002F2E08"/>
    <w:rsid w:val="0030014F"/>
    <w:rsid w:val="003045E2"/>
    <w:rsid w:val="0031424A"/>
    <w:rsid w:val="003151E0"/>
    <w:rsid w:val="00315970"/>
    <w:rsid w:val="00316C74"/>
    <w:rsid w:val="003312A3"/>
    <w:rsid w:val="00332FF6"/>
    <w:rsid w:val="00337656"/>
    <w:rsid w:val="003402E4"/>
    <w:rsid w:val="0034337B"/>
    <w:rsid w:val="003503AE"/>
    <w:rsid w:val="00351D71"/>
    <w:rsid w:val="00353826"/>
    <w:rsid w:val="00354C01"/>
    <w:rsid w:val="00361EC1"/>
    <w:rsid w:val="0037309A"/>
    <w:rsid w:val="00374CC7"/>
    <w:rsid w:val="00380CD1"/>
    <w:rsid w:val="00385AF5"/>
    <w:rsid w:val="0039192B"/>
    <w:rsid w:val="00396945"/>
    <w:rsid w:val="00397614"/>
    <w:rsid w:val="00397DF2"/>
    <w:rsid w:val="003A3DD6"/>
    <w:rsid w:val="003A4591"/>
    <w:rsid w:val="003B1B18"/>
    <w:rsid w:val="003B68DF"/>
    <w:rsid w:val="003C16B4"/>
    <w:rsid w:val="003E289B"/>
    <w:rsid w:val="003E3A7D"/>
    <w:rsid w:val="003F1AA6"/>
    <w:rsid w:val="003F44FF"/>
    <w:rsid w:val="004019E6"/>
    <w:rsid w:val="0040411A"/>
    <w:rsid w:val="004147CD"/>
    <w:rsid w:val="00414C5E"/>
    <w:rsid w:val="00416E20"/>
    <w:rsid w:val="0042278F"/>
    <w:rsid w:val="0043599C"/>
    <w:rsid w:val="00442520"/>
    <w:rsid w:val="00445EF5"/>
    <w:rsid w:val="0045101F"/>
    <w:rsid w:val="004522E5"/>
    <w:rsid w:val="0045524E"/>
    <w:rsid w:val="00456607"/>
    <w:rsid w:val="00470026"/>
    <w:rsid w:val="004719AC"/>
    <w:rsid w:val="004729CB"/>
    <w:rsid w:val="00473224"/>
    <w:rsid w:val="00473B4F"/>
    <w:rsid w:val="00481A68"/>
    <w:rsid w:val="00485BA8"/>
    <w:rsid w:val="0048638A"/>
    <w:rsid w:val="00487420"/>
    <w:rsid w:val="004879FD"/>
    <w:rsid w:val="004A13B9"/>
    <w:rsid w:val="004D6910"/>
    <w:rsid w:val="004D78C5"/>
    <w:rsid w:val="004E32C2"/>
    <w:rsid w:val="00505EAC"/>
    <w:rsid w:val="0052636B"/>
    <w:rsid w:val="005274E5"/>
    <w:rsid w:val="005320C4"/>
    <w:rsid w:val="005357C2"/>
    <w:rsid w:val="005372FF"/>
    <w:rsid w:val="005564B0"/>
    <w:rsid w:val="00563815"/>
    <w:rsid w:val="00572AFC"/>
    <w:rsid w:val="0057482E"/>
    <w:rsid w:val="00577248"/>
    <w:rsid w:val="00580976"/>
    <w:rsid w:val="00581BBD"/>
    <w:rsid w:val="005837F5"/>
    <w:rsid w:val="00585D74"/>
    <w:rsid w:val="00595164"/>
    <w:rsid w:val="00596D91"/>
    <w:rsid w:val="005A18E6"/>
    <w:rsid w:val="005A5676"/>
    <w:rsid w:val="005B30E6"/>
    <w:rsid w:val="005C40F8"/>
    <w:rsid w:val="005C7CE2"/>
    <w:rsid w:val="005D2C21"/>
    <w:rsid w:val="005E0C34"/>
    <w:rsid w:val="005E2988"/>
    <w:rsid w:val="005E46AF"/>
    <w:rsid w:val="005E5CCB"/>
    <w:rsid w:val="005F2865"/>
    <w:rsid w:val="005F4614"/>
    <w:rsid w:val="005F5EA1"/>
    <w:rsid w:val="00601E72"/>
    <w:rsid w:val="0060229E"/>
    <w:rsid w:val="00602FA0"/>
    <w:rsid w:val="00603ADA"/>
    <w:rsid w:val="00611125"/>
    <w:rsid w:val="00612EAA"/>
    <w:rsid w:val="0061408A"/>
    <w:rsid w:val="00623122"/>
    <w:rsid w:val="00623AFD"/>
    <w:rsid w:val="00631972"/>
    <w:rsid w:val="00636CD3"/>
    <w:rsid w:val="00640431"/>
    <w:rsid w:val="0064490D"/>
    <w:rsid w:val="006511CF"/>
    <w:rsid w:val="00653B6A"/>
    <w:rsid w:val="006556F9"/>
    <w:rsid w:val="00655797"/>
    <w:rsid w:val="00660A75"/>
    <w:rsid w:val="006660E2"/>
    <w:rsid w:val="006664E3"/>
    <w:rsid w:val="0067146E"/>
    <w:rsid w:val="0067700B"/>
    <w:rsid w:val="006966ED"/>
    <w:rsid w:val="00696D2E"/>
    <w:rsid w:val="006A090E"/>
    <w:rsid w:val="006A60C2"/>
    <w:rsid w:val="006B1FF9"/>
    <w:rsid w:val="006B7535"/>
    <w:rsid w:val="006B7701"/>
    <w:rsid w:val="006C08AC"/>
    <w:rsid w:val="006C43C4"/>
    <w:rsid w:val="006D3368"/>
    <w:rsid w:val="006D40AD"/>
    <w:rsid w:val="006D4B4B"/>
    <w:rsid w:val="006D56E4"/>
    <w:rsid w:val="006D6D0E"/>
    <w:rsid w:val="006E29A1"/>
    <w:rsid w:val="006E50EF"/>
    <w:rsid w:val="006E77D5"/>
    <w:rsid w:val="006F4769"/>
    <w:rsid w:val="007019C2"/>
    <w:rsid w:val="00703C4E"/>
    <w:rsid w:val="00703C99"/>
    <w:rsid w:val="00704780"/>
    <w:rsid w:val="007070FD"/>
    <w:rsid w:val="00713195"/>
    <w:rsid w:val="0072113E"/>
    <w:rsid w:val="0073482A"/>
    <w:rsid w:val="007350AB"/>
    <w:rsid w:val="00735482"/>
    <w:rsid w:val="00744542"/>
    <w:rsid w:val="00745663"/>
    <w:rsid w:val="00761BE6"/>
    <w:rsid w:val="00761CAC"/>
    <w:rsid w:val="00762EA6"/>
    <w:rsid w:val="007646D7"/>
    <w:rsid w:val="007647AE"/>
    <w:rsid w:val="00770C80"/>
    <w:rsid w:val="00772735"/>
    <w:rsid w:val="00791B1C"/>
    <w:rsid w:val="0079329D"/>
    <w:rsid w:val="007949CC"/>
    <w:rsid w:val="007954C2"/>
    <w:rsid w:val="007A2ACA"/>
    <w:rsid w:val="007B24CD"/>
    <w:rsid w:val="007C23B1"/>
    <w:rsid w:val="007C4C61"/>
    <w:rsid w:val="007C585A"/>
    <w:rsid w:val="007D0471"/>
    <w:rsid w:val="007D27DB"/>
    <w:rsid w:val="007D2A41"/>
    <w:rsid w:val="007E209F"/>
    <w:rsid w:val="007E64E1"/>
    <w:rsid w:val="007F2DDC"/>
    <w:rsid w:val="007F5F59"/>
    <w:rsid w:val="007F7A55"/>
    <w:rsid w:val="008020C0"/>
    <w:rsid w:val="00813ED4"/>
    <w:rsid w:val="00815F69"/>
    <w:rsid w:val="00821211"/>
    <w:rsid w:val="00822D8D"/>
    <w:rsid w:val="00824100"/>
    <w:rsid w:val="00826983"/>
    <w:rsid w:val="00833A81"/>
    <w:rsid w:val="0083520E"/>
    <w:rsid w:val="00837704"/>
    <w:rsid w:val="00837FD3"/>
    <w:rsid w:val="008533DA"/>
    <w:rsid w:val="00861B8C"/>
    <w:rsid w:val="0086229D"/>
    <w:rsid w:val="00866CE2"/>
    <w:rsid w:val="00872631"/>
    <w:rsid w:val="00872B06"/>
    <w:rsid w:val="00872BA0"/>
    <w:rsid w:val="00876750"/>
    <w:rsid w:val="00882225"/>
    <w:rsid w:val="00882D7E"/>
    <w:rsid w:val="0088364E"/>
    <w:rsid w:val="00887F44"/>
    <w:rsid w:val="008A0DA6"/>
    <w:rsid w:val="008A5506"/>
    <w:rsid w:val="008B2179"/>
    <w:rsid w:val="008B3691"/>
    <w:rsid w:val="008B499E"/>
    <w:rsid w:val="008B57CE"/>
    <w:rsid w:val="008E1426"/>
    <w:rsid w:val="008E4CBC"/>
    <w:rsid w:val="008F0D02"/>
    <w:rsid w:val="008F4033"/>
    <w:rsid w:val="00910FEE"/>
    <w:rsid w:val="00916EFD"/>
    <w:rsid w:val="00917D2F"/>
    <w:rsid w:val="00935027"/>
    <w:rsid w:val="00937203"/>
    <w:rsid w:val="00942940"/>
    <w:rsid w:val="00950100"/>
    <w:rsid w:val="009504EF"/>
    <w:rsid w:val="009639BE"/>
    <w:rsid w:val="00967B92"/>
    <w:rsid w:val="00967CD2"/>
    <w:rsid w:val="00971E6E"/>
    <w:rsid w:val="0097327E"/>
    <w:rsid w:val="0097530F"/>
    <w:rsid w:val="00975702"/>
    <w:rsid w:val="009757B7"/>
    <w:rsid w:val="00980457"/>
    <w:rsid w:val="00980892"/>
    <w:rsid w:val="00980D5E"/>
    <w:rsid w:val="00981114"/>
    <w:rsid w:val="00983207"/>
    <w:rsid w:val="009865E8"/>
    <w:rsid w:val="009875EB"/>
    <w:rsid w:val="00990A9B"/>
    <w:rsid w:val="009A0CDE"/>
    <w:rsid w:val="009A0F88"/>
    <w:rsid w:val="009A1BA6"/>
    <w:rsid w:val="009A3AB7"/>
    <w:rsid w:val="009A4FDF"/>
    <w:rsid w:val="009A5460"/>
    <w:rsid w:val="009A6A99"/>
    <w:rsid w:val="009C18A5"/>
    <w:rsid w:val="009C1E97"/>
    <w:rsid w:val="009D1ED7"/>
    <w:rsid w:val="009D405A"/>
    <w:rsid w:val="009E5A57"/>
    <w:rsid w:val="009E68B0"/>
    <w:rsid w:val="009E6DB9"/>
    <w:rsid w:val="009F06C1"/>
    <w:rsid w:val="009F261B"/>
    <w:rsid w:val="009F296D"/>
    <w:rsid w:val="00A011E3"/>
    <w:rsid w:val="00A06D22"/>
    <w:rsid w:val="00A222A4"/>
    <w:rsid w:val="00A23566"/>
    <w:rsid w:val="00A2633E"/>
    <w:rsid w:val="00A278EC"/>
    <w:rsid w:val="00A525D8"/>
    <w:rsid w:val="00A534E4"/>
    <w:rsid w:val="00A542CB"/>
    <w:rsid w:val="00A60444"/>
    <w:rsid w:val="00A6278A"/>
    <w:rsid w:val="00A636FA"/>
    <w:rsid w:val="00A64B11"/>
    <w:rsid w:val="00A7476C"/>
    <w:rsid w:val="00A75D1D"/>
    <w:rsid w:val="00A76993"/>
    <w:rsid w:val="00A80C5D"/>
    <w:rsid w:val="00A81B50"/>
    <w:rsid w:val="00A876AD"/>
    <w:rsid w:val="00A90DE2"/>
    <w:rsid w:val="00A92BB9"/>
    <w:rsid w:val="00AA2A74"/>
    <w:rsid w:val="00AA32EF"/>
    <w:rsid w:val="00AA5141"/>
    <w:rsid w:val="00AD08B9"/>
    <w:rsid w:val="00AD546A"/>
    <w:rsid w:val="00AE24ED"/>
    <w:rsid w:val="00AE5CBD"/>
    <w:rsid w:val="00B0697B"/>
    <w:rsid w:val="00B115DE"/>
    <w:rsid w:val="00B161A2"/>
    <w:rsid w:val="00B17523"/>
    <w:rsid w:val="00B23A5B"/>
    <w:rsid w:val="00B240E3"/>
    <w:rsid w:val="00B25070"/>
    <w:rsid w:val="00B254CA"/>
    <w:rsid w:val="00B257D5"/>
    <w:rsid w:val="00B27D9C"/>
    <w:rsid w:val="00B4029C"/>
    <w:rsid w:val="00B42040"/>
    <w:rsid w:val="00B42557"/>
    <w:rsid w:val="00B52C66"/>
    <w:rsid w:val="00B6384C"/>
    <w:rsid w:val="00B732FB"/>
    <w:rsid w:val="00B82804"/>
    <w:rsid w:val="00B91E77"/>
    <w:rsid w:val="00B965CB"/>
    <w:rsid w:val="00BA18AF"/>
    <w:rsid w:val="00BA2B22"/>
    <w:rsid w:val="00BA3875"/>
    <w:rsid w:val="00BA4515"/>
    <w:rsid w:val="00BA5C64"/>
    <w:rsid w:val="00BA67C9"/>
    <w:rsid w:val="00BB26BA"/>
    <w:rsid w:val="00BB5C89"/>
    <w:rsid w:val="00BB7614"/>
    <w:rsid w:val="00BC108B"/>
    <w:rsid w:val="00BD339C"/>
    <w:rsid w:val="00BD75C9"/>
    <w:rsid w:val="00BE00C2"/>
    <w:rsid w:val="00BE1226"/>
    <w:rsid w:val="00BE22F2"/>
    <w:rsid w:val="00BE2CB6"/>
    <w:rsid w:val="00BF53BA"/>
    <w:rsid w:val="00C03FC9"/>
    <w:rsid w:val="00C05847"/>
    <w:rsid w:val="00C110CC"/>
    <w:rsid w:val="00C1716E"/>
    <w:rsid w:val="00C2384C"/>
    <w:rsid w:val="00C26333"/>
    <w:rsid w:val="00C31166"/>
    <w:rsid w:val="00C311DC"/>
    <w:rsid w:val="00C334BB"/>
    <w:rsid w:val="00C34521"/>
    <w:rsid w:val="00C375EC"/>
    <w:rsid w:val="00C406D5"/>
    <w:rsid w:val="00C53BF6"/>
    <w:rsid w:val="00C55E4B"/>
    <w:rsid w:val="00C71874"/>
    <w:rsid w:val="00C81710"/>
    <w:rsid w:val="00C82290"/>
    <w:rsid w:val="00C86458"/>
    <w:rsid w:val="00C86DA2"/>
    <w:rsid w:val="00C901AF"/>
    <w:rsid w:val="00C90C20"/>
    <w:rsid w:val="00C93F9B"/>
    <w:rsid w:val="00C95117"/>
    <w:rsid w:val="00CB11AF"/>
    <w:rsid w:val="00CB5EAF"/>
    <w:rsid w:val="00CC1081"/>
    <w:rsid w:val="00CC3326"/>
    <w:rsid w:val="00CC48B7"/>
    <w:rsid w:val="00CD017A"/>
    <w:rsid w:val="00CD0C3A"/>
    <w:rsid w:val="00CD4588"/>
    <w:rsid w:val="00CE05DC"/>
    <w:rsid w:val="00CE2082"/>
    <w:rsid w:val="00CF659A"/>
    <w:rsid w:val="00D019DC"/>
    <w:rsid w:val="00D06940"/>
    <w:rsid w:val="00D107EF"/>
    <w:rsid w:val="00D20EA5"/>
    <w:rsid w:val="00D24982"/>
    <w:rsid w:val="00D37A1D"/>
    <w:rsid w:val="00D406A5"/>
    <w:rsid w:val="00D44686"/>
    <w:rsid w:val="00D704D1"/>
    <w:rsid w:val="00D70E9E"/>
    <w:rsid w:val="00D76DDE"/>
    <w:rsid w:val="00D80CF4"/>
    <w:rsid w:val="00D86CD1"/>
    <w:rsid w:val="00D94613"/>
    <w:rsid w:val="00D9707D"/>
    <w:rsid w:val="00DA3DE1"/>
    <w:rsid w:val="00DA5AAA"/>
    <w:rsid w:val="00DB3479"/>
    <w:rsid w:val="00DB60FF"/>
    <w:rsid w:val="00DC02CE"/>
    <w:rsid w:val="00DC164A"/>
    <w:rsid w:val="00DC3311"/>
    <w:rsid w:val="00DD4F9A"/>
    <w:rsid w:val="00DE2AB2"/>
    <w:rsid w:val="00DE3EC9"/>
    <w:rsid w:val="00DE5074"/>
    <w:rsid w:val="00DF0CFF"/>
    <w:rsid w:val="00DF4134"/>
    <w:rsid w:val="00E0101B"/>
    <w:rsid w:val="00E0454B"/>
    <w:rsid w:val="00E0692D"/>
    <w:rsid w:val="00E16C97"/>
    <w:rsid w:val="00E2065B"/>
    <w:rsid w:val="00E23C80"/>
    <w:rsid w:val="00E2714C"/>
    <w:rsid w:val="00E27709"/>
    <w:rsid w:val="00E305F2"/>
    <w:rsid w:val="00E40064"/>
    <w:rsid w:val="00E43370"/>
    <w:rsid w:val="00E47C47"/>
    <w:rsid w:val="00E57E33"/>
    <w:rsid w:val="00E66204"/>
    <w:rsid w:val="00E67460"/>
    <w:rsid w:val="00E8125F"/>
    <w:rsid w:val="00E8599B"/>
    <w:rsid w:val="00E949A9"/>
    <w:rsid w:val="00E9533B"/>
    <w:rsid w:val="00EA5056"/>
    <w:rsid w:val="00EB03F7"/>
    <w:rsid w:val="00EB135E"/>
    <w:rsid w:val="00EB4C43"/>
    <w:rsid w:val="00EB4EF1"/>
    <w:rsid w:val="00EB7B0F"/>
    <w:rsid w:val="00ED0E2C"/>
    <w:rsid w:val="00ED48F6"/>
    <w:rsid w:val="00ED4BD5"/>
    <w:rsid w:val="00ED6075"/>
    <w:rsid w:val="00ED70A4"/>
    <w:rsid w:val="00EE1228"/>
    <w:rsid w:val="00EF0A13"/>
    <w:rsid w:val="00EF1B99"/>
    <w:rsid w:val="00EF39AC"/>
    <w:rsid w:val="00EF4B18"/>
    <w:rsid w:val="00F00B4B"/>
    <w:rsid w:val="00F021F8"/>
    <w:rsid w:val="00F055B9"/>
    <w:rsid w:val="00F108F8"/>
    <w:rsid w:val="00F15E55"/>
    <w:rsid w:val="00F22F17"/>
    <w:rsid w:val="00F271FE"/>
    <w:rsid w:val="00F34F5F"/>
    <w:rsid w:val="00F42036"/>
    <w:rsid w:val="00F50134"/>
    <w:rsid w:val="00F50A92"/>
    <w:rsid w:val="00F51673"/>
    <w:rsid w:val="00F67656"/>
    <w:rsid w:val="00F706C7"/>
    <w:rsid w:val="00F70988"/>
    <w:rsid w:val="00F71B97"/>
    <w:rsid w:val="00F9521D"/>
    <w:rsid w:val="00FA1C41"/>
    <w:rsid w:val="00FC028A"/>
    <w:rsid w:val="00FC34F2"/>
    <w:rsid w:val="00FD04BA"/>
    <w:rsid w:val="00FD0A6A"/>
    <w:rsid w:val="00FD1B02"/>
    <w:rsid w:val="00FD236F"/>
    <w:rsid w:val="00FD3BDF"/>
    <w:rsid w:val="00FD6476"/>
    <w:rsid w:val="00FE5DD5"/>
    <w:rsid w:val="00FF0118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1DB8-FD0F-4AD6-AFB6-1EAF942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2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08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08F8"/>
    <w:pPr>
      <w:tabs>
        <w:tab w:val="center" w:pos="4536"/>
        <w:tab w:val="right" w:pos="9072"/>
      </w:tabs>
    </w:pPr>
  </w:style>
  <w:style w:type="paragraph" w:customStyle="1" w:styleId="a">
    <w:basedOn w:val="Normal"/>
    <w:rsid w:val="002153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602FA0"/>
    <w:pPr>
      <w:ind w:left="720"/>
      <w:contextualSpacing/>
    </w:pPr>
  </w:style>
  <w:style w:type="paragraph" w:customStyle="1" w:styleId="Default">
    <w:name w:val="Default"/>
    <w:rsid w:val="00397D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90DE2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63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fred.solari@on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27E3-EF53-442D-B0C1-6F9B9B1B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Public à caractère Industriel et Commercial de près de 10 000 salariés, l'Office National des Forêts est le prem</vt:lpstr>
    </vt:vector>
  </TitlesOfParts>
  <Company>Office National des Forêts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Public à caractère Industriel et Commercial de près de 10 000 salariés, l'Office National des Forêts est le prem</dc:title>
  <dc:subject/>
  <dc:creator>as58257</dc:creator>
  <cp:keywords/>
  <dc:description/>
  <cp:lastModifiedBy>SOLARI Alfred</cp:lastModifiedBy>
  <cp:revision>7</cp:revision>
  <cp:lastPrinted>2017-07-18T07:08:00Z</cp:lastPrinted>
  <dcterms:created xsi:type="dcterms:W3CDTF">2018-08-31T10:14:00Z</dcterms:created>
  <dcterms:modified xsi:type="dcterms:W3CDTF">2018-09-17T16:26:00Z</dcterms:modified>
</cp:coreProperties>
</file>